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EB19" w14:textId="0D84494D" w:rsidR="00DE7F10" w:rsidRDefault="002A7018" w:rsidP="002A701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¡VAMOS A CREAR UNA LEYENDA!</w:t>
      </w:r>
    </w:p>
    <w:p w14:paraId="26FCD362" w14:textId="5B997E53" w:rsidR="002A7018" w:rsidRDefault="002A7018" w:rsidP="002A7018">
      <w:pPr>
        <w:jc w:val="center"/>
        <w:rPr>
          <w:rFonts w:ascii="Arial" w:hAnsi="Arial" w:cs="Arial"/>
          <w:sz w:val="28"/>
          <w:szCs w:val="28"/>
        </w:rPr>
      </w:pPr>
    </w:p>
    <w:p w14:paraId="2A901863" w14:textId="1F84BAA6" w:rsidR="002A7018" w:rsidRDefault="002A7018" w:rsidP="002A70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a recordar un poco…</w:t>
      </w:r>
    </w:p>
    <w:p w14:paraId="763FD4DF" w14:textId="28EB45AA" w:rsidR="002A7018" w:rsidRDefault="002A7018" w:rsidP="002A70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leyenda se origina en un tiempo y lugar específico, forma parte de una tradición cultural en </w:t>
      </w:r>
      <w:r w:rsidR="00485EAD">
        <w:rPr>
          <w:rFonts w:ascii="Arial" w:hAnsi="Arial" w:cs="Arial"/>
          <w:sz w:val="28"/>
          <w:szCs w:val="28"/>
        </w:rPr>
        <w:t xml:space="preserve">la cual </w:t>
      </w:r>
      <w:r>
        <w:rPr>
          <w:rFonts w:ascii="Arial" w:hAnsi="Arial" w:cs="Arial"/>
          <w:sz w:val="28"/>
          <w:szCs w:val="28"/>
        </w:rPr>
        <w:t>van mezclados elementos reales y ficticios que por lo general se dan de manera oral y se trasmiten de una generación a otra.</w:t>
      </w:r>
    </w:p>
    <w:p w14:paraId="4EECC720" w14:textId="27653578" w:rsidR="00485EAD" w:rsidRDefault="00485EAD" w:rsidP="002A70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Después de leer el </w:t>
      </w:r>
      <w:proofErr w:type="spellStart"/>
      <w:r>
        <w:rPr>
          <w:rFonts w:ascii="Arial" w:hAnsi="Arial" w:cs="Arial"/>
          <w:sz w:val="28"/>
          <w:szCs w:val="28"/>
        </w:rPr>
        <w:t>pdf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D5FED">
        <w:rPr>
          <w:rFonts w:ascii="Arial" w:hAnsi="Arial" w:cs="Arial"/>
          <w:sz w:val="28"/>
          <w:szCs w:val="28"/>
        </w:rPr>
        <w:t xml:space="preserve">y ver los videos </w:t>
      </w:r>
      <w:r>
        <w:rPr>
          <w:rFonts w:ascii="Arial" w:hAnsi="Arial" w:cs="Arial"/>
          <w:sz w:val="28"/>
          <w:szCs w:val="28"/>
        </w:rPr>
        <w:t xml:space="preserve">que </w:t>
      </w:r>
      <w:r w:rsidR="005D5FED">
        <w:rPr>
          <w:rFonts w:ascii="Arial" w:hAnsi="Arial" w:cs="Arial"/>
          <w:sz w:val="28"/>
          <w:szCs w:val="28"/>
        </w:rPr>
        <w:t>están</w:t>
      </w:r>
      <w:r>
        <w:rPr>
          <w:rFonts w:ascii="Arial" w:hAnsi="Arial" w:cs="Arial"/>
          <w:sz w:val="28"/>
          <w:szCs w:val="28"/>
        </w:rPr>
        <w:t xml:space="preserve"> en nuestra cordillera elaboraremos una leyenda para presentarla en nuestro viernes de museo. Usaremos nuestra creatividad, imaginación, materiales reciclados tales como rollos de cartón (como los del baño)</w:t>
      </w:r>
      <w:r w:rsidR="005D5FED">
        <w:rPr>
          <w:rFonts w:ascii="Arial" w:hAnsi="Arial" w:cs="Arial"/>
          <w:sz w:val="28"/>
          <w:szCs w:val="28"/>
        </w:rPr>
        <w:t>, calcetines que ya no utilices, periódicos u hojas para reciclar, pegamento o engrudo, pinceles, pinturas (las que tengan en casa), trocitos de tela, etc. Elaboraremos nuestros personajes en clase con forme a los personajes que formen parte de tu leyenda.</w:t>
      </w:r>
    </w:p>
    <w:p w14:paraId="70C1026D" w14:textId="17C6A6D2" w:rsidR="005D5FED" w:rsidRDefault="005D5FED" w:rsidP="002A70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Debemos tomar en cuenta lo ya mencionado en clase</w:t>
      </w:r>
      <w:r w:rsidR="00A6736D">
        <w:rPr>
          <w:rFonts w:ascii="Arial" w:hAnsi="Arial" w:cs="Arial"/>
          <w:sz w:val="28"/>
          <w:szCs w:val="28"/>
        </w:rPr>
        <w:t xml:space="preserve"> con base en </w:t>
      </w:r>
      <w:r>
        <w:rPr>
          <w:rFonts w:ascii="Arial" w:hAnsi="Arial" w:cs="Arial"/>
          <w:sz w:val="28"/>
          <w:szCs w:val="28"/>
        </w:rPr>
        <w:t>las ideas que forman una leyenda tales como</w:t>
      </w:r>
      <w:r w:rsidR="009F1F39">
        <w:rPr>
          <w:rFonts w:ascii="Arial" w:hAnsi="Arial" w:cs="Arial"/>
          <w:sz w:val="28"/>
          <w:szCs w:val="28"/>
        </w:rPr>
        <w:t>:</w:t>
      </w:r>
    </w:p>
    <w:p w14:paraId="1B549A5D" w14:textId="6CD4ED39" w:rsidR="009F1F39" w:rsidRDefault="009F1F39" w:rsidP="009F1F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leyenda se origina en un tiempo y lugar especifico (calles poco transitadas, montañas, bosques, casas, etc.)</w:t>
      </w:r>
    </w:p>
    <w:p w14:paraId="58B87C0B" w14:textId="0FCDFB67" w:rsidR="009F1F39" w:rsidRDefault="009F1F39" w:rsidP="009F1F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Personajes con rasgos comunes como: niños curiosos, mujeres u hombres valientes, ancianos sabios relacionados con el lugar y época</w:t>
      </w:r>
    </w:p>
    <w:p w14:paraId="681D43C3" w14:textId="34D065A2" w:rsidR="009F1F39" w:rsidRPr="009F1F39" w:rsidRDefault="009F1F39" w:rsidP="009F1F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Explican hechos pasados o dan </w:t>
      </w:r>
      <w:r w:rsidR="00A6736D">
        <w:rPr>
          <w:rFonts w:ascii="Arial" w:hAnsi="Arial" w:cs="Arial"/>
          <w:sz w:val="28"/>
          <w:szCs w:val="28"/>
        </w:rPr>
        <w:t>fundamento a hechos cotidianos cuyo origen se remonta a un lugar y época real.</w:t>
      </w:r>
    </w:p>
    <w:p w14:paraId="039252F2" w14:textId="77777777" w:rsidR="002A7018" w:rsidRPr="002A7018" w:rsidRDefault="002A7018" w:rsidP="002A7018">
      <w:pPr>
        <w:jc w:val="center"/>
        <w:rPr>
          <w:rFonts w:ascii="Arial" w:hAnsi="Arial" w:cs="Arial"/>
          <w:sz w:val="28"/>
          <w:szCs w:val="28"/>
        </w:rPr>
      </w:pPr>
    </w:p>
    <w:sectPr w:rsidR="002A7018" w:rsidRPr="002A7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31F"/>
    <w:multiLevelType w:val="hybridMultilevel"/>
    <w:tmpl w:val="31C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8"/>
    <w:rsid w:val="002A7018"/>
    <w:rsid w:val="00485EAD"/>
    <w:rsid w:val="005D5FED"/>
    <w:rsid w:val="009F1F39"/>
    <w:rsid w:val="00A6736D"/>
    <w:rsid w:val="00DE7F10"/>
    <w:rsid w:val="00E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180A"/>
  <w15:chartTrackingRefBased/>
  <w15:docId w15:val="{17AC36B3-7395-4F35-9241-B820D69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2020-08-24T00:40:00Z</dcterms:created>
  <dcterms:modified xsi:type="dcterms:W3CDTF">2020-08-24T03:26:00Z</dcterms:modified>
</cp:coreProperties>
</file>